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2026" w:tblpY="919"/>
        <w:tblW w:w="1435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11"/>
        <w:gridCol w:w="602"/>
        <w:gridCol w:w="752"/>
        <w:gridCol w:w="602"/>
        <w:gridCol w:w="602"/>
        <w:gridCol w:w="570"/>
        <w:gridCol w:w="615"/>
        <w:gridCol w:w="619"/>
        <w:gridCol w:w="602"/>
        <w:gridCol w:w="603"/>
        <w:gridCol w:w="486"/>
        <w:gridCol w:w="615"/>
        <w:gridCol w:w="703"/>
        <w:gridCol w:w="751"/>
        <w:gridCol w:w="752"/>
        <w:gridCol w:w="754"/>
        <w:gridCol w:w="863"/>
        <w:gridCol w:w="910"/>
        <w:gridCol w:w="33"/>
        <w:gridCol w:w="813"/>
      </w:tblGrid>
      <w:tr w:rsidR="00CB192F" w:rsidRPr="0075377E" w:rsidTr="00CB192F">
        <w:trPr>
          <w:trHeight w:val="318"/>
        </w:trPr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Показатели</w:t>
            </w:r>
          </w:p>
        </w:tc>
        <w:tc>
          <w:tcPr>
            <w:tcW w:w="55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 xml:space="preserve">КОРОВЫ, </w:t>
            </w:r>
            <w:proofErr w:type="spell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жив</w:t>
            </w:r>
            <w:proofErr w:type="gram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асса</w:t>
            </w:r>
            <w:proofErr w:type="spellEnd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 xml:space="preserve"> 500 кг</w:t>
            </w:r>
          </w:p>
        </w:tc>
        <w:tc>
          <w:tcPr>
            <w:tcW w:w="18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5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бык</w:t>
            </w:r>
            <w:proofErr w:type="gram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производит. при </w:t>
            </w:r>
            <w:proofErr w:type="spell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повыш</w:t>
            </w:r>
            <w:proofErr w:type="spellEnd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. на- груз. 2-3 садки в неделю</w:t>
            </w:r>
          </w:p>
        </w:tc>
        <w:tc>
          <w:tcPr>
            <w:tcW w:w="22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 xml:space="preserve">телки при </w:t>
            </w:r>
            <w:proofErr w:type="spell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выращ</w:t>
            </w:r>
            <w:proofErr w:type="spellEnd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коров ж</w:t>
            </w:r>
            <w:proofErr w:type="gramEnd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.в.500кг</w:t>
            </w:r>
          </w:p>
        </w:tc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молодняк откорм.</w:t>
            </w:r>
          </w:p>
        </w:tc>
      </w:tr>
      <w:tr w:rsidR="00CB192F" w:rsidRPr="0075377E" w:rsidTr="00CB192F">
        <w:trPr>
          <w:trHeight w:val="283"/>
        </w:trPr>
        <w:tc>
          <w:tcPr>
            <w:tcW w:w="21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дойные</w:t>
            </w:r>
          </w:p>
        </w:tc>
        <w:tc>
          <w:tcPr>
            <w:tcW w:w="2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сухостойные</w:t>
            </w:r>
          </w:p>
        </w:tc>
        <w:tc>
          <w:tcPr>
            <w:tcW w:w="180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возраст, месяцев</w:t>
            </w:r>
          </w:p>
        </w:tc>
      </w:tr>
      <w:tr w:rsidR="00CB192F" w:rsidRPr="0075377E" w:rsidTr="00CB192F">
        <w:trPr>
          <w:trHeight w:val="812"/>
        </w:trPr>
        <w:tc>
          <w:tcPr>
            <w:tcW w:w="21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gram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дой</w:t>
            </w:r>
            <w:proofErr w:type="spellEnd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 xml:space="preserve"> (кг), жирность 3,8-4%</w:t>
            </w:r>
          </w:p>
        </w:tc>
        <w:tc>
          <w:tcPr>
            <w:tcW w:w="2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 xml:space="preserve">плановый удой, </w:t>
            </w:r>
            <w:proofErr w:type="gram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80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возраст, месяцев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5-6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9-12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15-18</w:t>
            </w:r>
          </w:p>
        </w:tc>
      </w:tr>
      <w:tr w:rsidR="00CB192F" w:rsidRPr="0075377E" w:rsidTr="00CB192F">
        <w:trPr>
          <w:trHeight w:val="76"/>
        </w:trPr>
        <w:tc>
          <w:tcPr>
            <w:tcW w:w="21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 xml:space="preserve">живая масса, </w:t>
            </w:r>
            <w:proofErr w:type="gram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 xml:space="preserve">живая масса, </w:t>
            </w:r>
            <w:proofErr w:type="gram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</w:p>
        </w:tc>
      </w:tr>
      <w:tr w:rsidR="00CB192F" w:rsidRPr="0075377E" w:rsidTr="00CB192F">
        <w:trPr>
          <w:trHeight w:val="328"/>
        </w:trPr>
        <w:tc>
          <w:tcPr>
            <w:tcW w:w="21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2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 xml:space="preserve">живая </w:t>
            </w:r>
            <w:proofErr w:type="spell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масса</w:t>
            </w:r>
            <w:proofErr w:type="gram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spellEnd"/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140-</w:t>
            </w:r>
          </w:p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5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215- 270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325- 400</w:t>
            </w:r>
          </w:p>
        </w:tc>
      </w:tr>
      <w:tr w:rsidR="00CB192F" w:rsidRPr="0075377E" w:rsidTr="00CB192F">
        <w:trPr>
          <w:trHeight w:val="288"/>
        </w:trPr>
        <w:tc>
          <w:tcPr>
            <w:tcW w:w="21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399</w:t>
            </w:r>
          </w:p>
        </w:tc>
        <w:tc>
          <w:tcPr>
            <w:tcW w:w="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92F" w:rsidRPr="0075377E" w:rsidTr="00CB192F">
        <w:trPr>
          <w:trHeight w:val="288"/>
        </w:trPr>
        <w:tc>
          <w:tcPr>
            <w:tcW w:w="21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gram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ут.привес</w:t>
            </w:r>
            <w:proofErr w:type="spellEnd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</w:p>
        </w:tc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gram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ут.привес</w:t>
            </w:r>
            <w:proofErr w:type="spellEnd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</w:p>
        </w:tc>
      </w:tr>
      <w:tr w:rsidR="00CB192F" w:rsidRPr="0075377E" w:rsidTr="00CB192F">
        <w:trPr>
          <w:trHeight w:val="311"/>
        </w:trPr>
        <w:tc>
          <w:tcPr>
            <w:tcW w:w="2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</w:tr>
      <w:tr w:rsidR="00CB192F" w:rsidRPr="0075377E" w:rsidTr="00CB192F">
        <w:trPr>
          <w:trHeight w:val="244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корм</w:t>
            </w:r>
            <w:proofErr w:type="gram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.е</w:t>
            </w:r>
            <w:proofErr w:type="gramEnd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диницы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10,6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9,3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</w:tr>
      <w:tr w:rsidR="00CB192F" w:rsidRPr="0075377E" w:rsidTr="00CB192F">
        <w:trPr>
          <w:trHeight w:val="244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обм</w:t>
            </w:r>
            <w:proofErr w:type="gram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.э</w:t>
            </w:r>
            <w:proofErr w:type="gramEnd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нергия</w:t>
            </w:r>
            <w:proofErr w:type="spellEnd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, МДж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31,4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CB192F" w:rsidRPr="0075377E" w:rsidTr="00CB192F">
        <w:trPr>
          <w:trHeight w:val="244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сухое</w:t>
            </w:r>
            <w:proofErr w:type="gramEnd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в-во</w:t>
            </w:r>
            <w:proofErr w:type="spellEnd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, кг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12,9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10,2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10,9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11,9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B192F" w:rsidRPr="0075377E" w:rsidTr="00CB192F">
        <w:trPr>
          <w:trHeight w:val="253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сыр</w:t>
            </w:r>
            <w:proofErr w:type="gram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ротеин</w:t>
            </w:r>
            <w:proofErr w:type="spellEnd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1260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1445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1630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1785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1940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1310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1490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1810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2085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2080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2225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2415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525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675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845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1175</w:t>
            </w:r>
          </w:p>
        </w:tc>
      </w:tr>
      <w:tr w:rsidR="00CB192F" w:rsidRPr="0075377E" w:rsidTr="00CB192F">
        <w:trPr>
          <w:trHeight w:val="231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перев</w:t>
            </w:r>
            <w:proofErr w:type="gram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ротеин</w:t>
            </w:r>
            <w:proofErr w:type="spellEnd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820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940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1060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1160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1260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970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1175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1355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1260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1350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1465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565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765</w:t>
            </w:r>
          </w:p>
        </w:tc>
      </w:tr>
      <w:tr w:rsidR="00CB192F" w:rsidRPr="0075377E" w:rsidTr="00CB192F">
        <w:trPr>
          <w:trHeight w:val="240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сыр</w:t>
            </w:r>
            <w:proofErr w:type="gram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летчатка</w:t>
            </w:r>
            <w:proofErr w:type="spellEnd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3450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3810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4020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2750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2640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2900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2840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2040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2180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2380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740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1365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1740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625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1155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</w:tr>
      <w:tr w:rsidR="00CB192F" w:rsidRPr="0075377E" w:rsidTr="00CB192F">
        <w:trPr>
          <w:trHeight w:val="237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 xml:space="preserve">крахмал, </w:t>
            </w:r>
            <w:proofErr w:type="gram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970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1435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1570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1705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1270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1465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1390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1485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1610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615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735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595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715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1215</w:t>
            </w:r>
          </w:p>
        </w:tc>
      </w:tr>
      <w:tr w:rsidR="00CB192F" w:rsidRPr="0075377E" w:rsidTr="00CB192F">
        <w:trPr>
          <w:trHeight w:val="240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 xml:space="preserve">сахар, </w:t>
            </w:r>
            <w:proofErr w:type="gram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645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955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1045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1135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775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1060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1220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1260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1350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1465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495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</w:tr>
      <w:tr w:rsidR="00CB192F" w:rsidRPr="0075377E" w:rsidTr="00CB192F">
        <w:trPr>
          <w:trHeight w:val="240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сыр</w:t>
            </w:r>
            <w:proofErr w:type="gram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ир</w:t>
            </w:r>
            <w:proofErr w:type="spellEnd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405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365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445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</w:tr>
      <w:tr w:rsidR="00CB192F" w:rsidRPr="0075377E" w:rsidTr="00CB192F">
        <w:trPr>
          <w:trHeight w:val="240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 xml:space="preserve">соль </w:t>
            </w:r>
            <w:proofErr w:type="spell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повареная</w:t>
            </w:r>
            <w:proofErr w:type="spellEnd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 xml:space="preserve"> 65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' 60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CB192F" w:rsidRPr="0075377E" w:rsidTr="00CB192F">
        <w:trPr>
          <w:trHeight w:val="244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 xml:space="preserve">кальций, </w:t>
            </w:r>
            <w:proofErr w:type="gram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CB192F" w:rsidRPr="0075377E" w:rsidTr="00CB192F">
        <w:trPr>
          <w:trHeight w:val="244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 xml:space="preserve">фосфор, </w:t>
            </w:r>
            <w:proofErr w:type="gram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CB192F" w:rsidRPr="0075377E" w:rsidTr="00CB192F">
        <w:trPr>
          <w:trHeight w:val="237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 xml:space="preserve">магний, </w:t>
            </w:r>
            <w:proofErr w:type="gram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22,7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B192F" w:rsidRPr="0075377E" w:rsidTr="00CB192F">
        <w:trPr>
          <w:trHeight w:val="244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 xml:space="preserve">калий, </w:t>
            </w:r>
            <w:proofErr w:type="gram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</w:tr>
      <w:tr w:rsidR="00CB192F" w:rsidRPr="0075377E" w:rsidTr="00CB192F">
        <w:trPr>
          <w:trHeight w:val="250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 xml:space="preserve">сера, </w:t>
            </w:r>
            <w:proofErr w:type="gram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CB192F" w:rsidRPr="0075377E" w:rsidTr="00CB192F">
        <w:trPr>
          <w:trHeight w:val="244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железо, мг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690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770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1010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615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655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CB192F" w:rsidRPr="0075377E" w:rsidTr="00CB192F">
        <w:trPr>
          <w:trHeight w:val="240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медь, мг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CB192F" w:rsidRPr="0075377E" w:rsidTr="00CB192F">
        <w:trPr>
          <w:trHeight w:val="240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цинк, мг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635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695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755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535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615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435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</w:tr>
      <w:tr w:rsidR="00CB192F" w:rsidRPr="0075377E" w:rsidTr="00CB192F">
        <w:trPr>
          <w:trHeight w:val="240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кобальт, мг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8,9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3,3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B192F" w:rsidRPr="0075377E" w:rsidTr="00CB192F">
        <w:trPr>
          <w:trHeight w:val="244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марганец, мг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635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695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755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535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615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545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595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395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</w:tr>
      <w:tr w:rsidR="00CB192F" w:rsidRPr="0075377E" w:rsidTr="00CB192F">
        <w:trPr>
          <w:trHeight w:val="240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йод, мг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9,3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8,9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B192F" w:rsidRPr="0075377E" w:rsidTr="00CB192F">
        <w:trPr>
          <w:trHeight w:val="237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каротин, мг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565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535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675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640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</w:tr>
      <w:tr w:rsidR="00CB192F" w:rsidRPr="0075377E" w:rsidTr="00CB192F">
        <w:trPr>
          <w:trHeight w:val="244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 xml:space="preserve">витамин 0, </w:t>
            </w:r>
            <w:proofErr w:type="spell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10,6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11,8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</w:tr>
      <w:tr w:rsidR="00CB192F" w:rsidRPr="0075377E" w:rsidTr="00CB192F">
        <w:trPr>
          <w:trHeight w:val="76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 xml:space="preserve">витамин </w:t>
            </w:r>
            <w:proofErr w:type="spell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gramStart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,м</w:t>
            </w:r>
            <w:proofErr w:type="gramEnd"/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425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465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505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Style w:val="1pt"/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490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Style w:val="1pt"/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92F" w:rsidRPr="0075377E" w:rsidRDefault="00CB192F" w:rsidP="00CB192F">
            <w:pPr>
              <w:pStyle w:val="a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77E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</w:tr>
    </w:tbl>
    <w:p w:rsidR="0075377E" w:rsidRPr="00DE3535" w:rsidRDefault="0075377E" w:rsidP="0075377E">
      <w:pPr>
        <w:jc w:val="center"/>
        <w:rPr>
          <w:color w:val="auto"/>
          <w:sz w:val="2"/>
          <w:szCs w:val="2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Нормы кормления крупного рогатого скота</w:t>
      </w:r>
    </w:p>
    <w:p w:rsidR="0075377E" w:rsidRDefault="0075377E"/>
    <w:p w:rsidR="0075377E" w:rsidRDefault="00D803E2" w:rsidP="0075377E">
      <w:r>
        <w:rPr>
          <w:noProof/>
        </w:rPr>
        <w:pict>
          <v:rect id="_x0000_s1027" style="position:absolute;margin-left:-48.45pt;margin-top:10.35pt;width:62.25pt;height:457.5pt;z-index:251658240" stroked="f">
            <v:textbox style="mso-next-textbox:#_x0000_s1027">
              <w:txbxContent>
                <w:tbl>
                  <w:tblPr>
                    <w:tblStyle w:val="a5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/>
                  </w:tblPr>
                  <w:tblGrid>
                    <w:gridCol w:w="777"/>
                  </w:tblGrid>
                  <w:tr w:rsidR="0075377E" w:rsidTr="00CB192F">
                    <w:trPr>
                      <w:cantSplit/>
                      <w:trHeight w:val="10355"/>
                    </w:trPr>
                    <w:tc>
                      <w:tcPr>
                        <w:tcW w:w="777" w:type="dxa"/>
                        <w:textDirection w:val="tbRl"/>
                      </w:tcPr>
                      <w:p w:rsidR="0075377E" w:rsidRDefault="0075377E" w:rsidP="0075377E">
                        <w:pPr>
                          <w:ind w:left="113" w:right="113"/>
                          <w:rPr>
                            <w:rFonts w:ascii="Times New Roman" w:hAnsi="Times New Roman" w:cs="Times New Roman"/>
                            <w:color w:val="auto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auto"/>
                            <w:sz w:val="20"/>
                            <w:szCs w:val="20"/>
                          </w:rPr>
                          <w:t>Подготовка информации выполнена специалистами Минсельхозпрода РТ и РИВЦ Минсельхозпрода РТ</w:t>
                        </w:r>
                      </w:p>
                      <w:p w:rsidR="0075377E" w:rsidRDefault="0075377E" w:rsidP="0026576F">
                        <w:pPr>
                          <w:ind w:left="113" w:right="113"/>
                        </w:pPr>
                      </w:p>
                    </w:tc>
                  </w:tr>
                </w:tbl>
                <w:p w:rsidR="0075377E" w:rsidRPr="0075377E" w:rsidRDefault="0075377E" w:rsidP="0075377E"/>
              </w:txbxContent>
            </v:textbox>
          </v:rect>
        </w:pict>
      </w:r>
    </w:p>
    <w:sectPr w:rsidR="0075377E" w:rsidSect="0075377E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377E"/>
    <w:rsid w:val="000006CB"/>
    <w:rsid w:val="00164792"/>
    <w:rsid w:val="002411A4"/>
    <w:rsid w:val="0026576F"/>
    <w:rsid w:val="002951A4"/>
    <w:rsid w:val="00552289"/>
    <w:rsid w:val="0075377E"/>
    <w:rsid w:val="00810229"/>
    <w:rsid w:val="00863477"/>
    <w:rsid w:val="0091744F"/>
    <w:rsid w:val="009937BD"/>
    <w:rsid w:val="00B96633"/>
    <w:rsid w:val="00CB192F"/>
    <w:rsid w:val="00CD4293"/>
    <w:rsid w:val="00CE01A2"/>
    <w:rsid w:val="00D665A3"/>
    <w:rsid w:val="00D80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77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pt">
    <w:name w:val="Основной текст + Интервал 1 pt"/>
    <w:basedOn w:val="a0"/>
    <w:uiPriority w:val="99"/>
    <w:rsid w:val="0075377E"/>
    <w:rPr>
      <w:rFonts w:ascii="Book Antiqua" w:hAnsi="Book Antiqua" w:cs="Book Antiqua"/>
      <w:spacing w:val="30"/>
      <w:sz w:val="18"/>
      <w:szCs w:val="18"/>
    </w:rPr>
  </w:style>
  <w:style w:type="paragraph" w:styleId="a3">
    <w:name w:val="Body Text"/>
    <w:basedOn w:val="a"/>
    <w:link w:val="a4"/>
    <w:uiPriority w:val="99"/>
    <w:rsid w:val="0075377E"/>
    <w:pPr>
      <w:shd w:val="clear" w:color="auto" w:fill="FFFFFF"/>
      <w:spacing w:line="240" w:lineRule="atLeast"/>
    </w:pPr>
    <w:rPr>
      <w:rFonts w:ascii="Book Antiqua" w:hAnsi="Book Antiqua" w:cs="Book Antiqua"/>
      <w:color w:val="auto"/>
      <w:spacing w:val="10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99"/>
    <w:rsid w:val="0075377E"/>
    <w:rPr>
      <w:rFonts w:ascii="Book Antiqua" w:eastAsia="Arial Unicode MS" w:hAnsi="Book Antiqua" w:cs="Book Antiqua"/>
      <w:spacing w:val="10"/>
      <w:sz w:val="18"/>
      <w:szCs w:val="18"/>
      <w:shd w:val="clear" w:color="auto" w:fill="FFFFFF"/>
      <w:lang w:eastAsia="ru-RU"/>
    </w:rPr>
  </w:style>
  <w:style w:type="table" w:styleId="a5">
    <w:name w:val="Table Grid"/>
    <w:basedOn w:val="a1"/>
    <w:uiPriority w:val="59"/>
    <w:rsid w:val="007537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384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marina</cp:lastModifiedBy>
  <cp:revision>3</cp:revision>
  <cp:lastPrinted>2010-07-30T05:35:00Z</cp:lastPrinted>
  <dcterms:created xsi:type="dcterms:W3CDTF">2010-07-29T12:37:00Z</dcterms:created>
  <dcterms:modified xsi:type="dcterms:W3CDTF">2010-07-30T06:24:00Z</dcterms:modified>
</cp:coreProperties>
</file>